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2856C" w14:textId="1E07DBE9" w:rsidR="0099202E" w:rsidRPr="0099202E" w:rsidRDefault="0099202E" w:rsidP="00141663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9202E">
        <w:rPr>
          <w:rFonts w:ascii="Times New Roman" w:hAnsi="Times New Roman" w:cs="Times New Roman"/>
          <w:b/>
          <w:bCs/>
        </w:rPr>
        <w:t>UCHWAŁA NR</w:t>
      </w:r>
      <w:r w:rsidR="00886548">
        <w:rPr>
          <w:rFonts w:ascii="Times New Roman" w:hAnsi="Times New Roman" w:cs="Times New Roman"/>
          <w:b/>
          <w:bCs/>
        </w:rPr>
        <w:t xml:space="preserve"> XII</w:t>
      </w:r>
      <w:r w:rsidRPr="0099202E">
        <w:rPr>
          <w:rFonts w:ascii="Times New Roman" w:hAnsi="Times New Roman" w:cs="Times New Roman"/>
          <w:b/>
          <w:bCs/>
        </w:rPr>
        <w:t>/</w:t>
      </w:r>
      <w:r w:rsidR="00886548">
        <w:rPr>
          <w:rFonts w:ascii="Times New Roman" w:hAnsi="Times New Roman" w:cs="Times New Roman"/>
          <w:b/>
          <w:bCs/>
        </w:rPr>
        <w:t>…</w:t>
      </w:r>
      <w:r w:rsidRPr="0099202E">
        <w:rPr>
          <w:rFonts w:ascii="Times New Roman" w:hAnsi="Times New Roman" w:cs="Times New Roman"/>
          <w:b/>
          <w:bCs/>
        </w:rPr>
        <w:t>/2</w:t>
      </w:r>
      <w:r w:rsidR="0076305D">
        <w:rPr>
          <w:rFonts w:ascii="Times New Roman" w:hAnsi="Times New Roman" w:cs="Times New Roman"/>
          <w:b/>
          <w:bCs/>
        </w:rPr>
        <w:t>4</w:t>
      </w:r>
    </w:p>
    <w:p w14:paraId="3BA53D3A" w14:textId="77777777" w:rsidR="0099202E" w:rsidRPr="0099202E" w:rsidRDefault="0099202E" w:rsidP="00141663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99202E">
        <w:rPr>
          <w:rFonts w:ascii="Times New Roman" w:hAnsi="Times New Roman" w:cs="Times New Roman"/>
          <w:b/>
          <w:bCs/>
        </w:rPr>
        <w:t>Rady Miejskiej Ciechocinka</w:t>
      </w:r>
    </w:p>
    <w:p w14:paraId="4D2AAE5E" w14:textId="62EF9649" w:rsidR="0099202E" w:rsidRPr="0099202E" w:rsidRDefault="0099202E" w:rsidP="00141663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9202E">
        <w:rPr>
          <w:rFonts w:ascii="Times New Roman" w:hAnsi="Times New Roman" w:cs="Times New Roman"/>
        </w:rPr>
        <w:t xml:space="preserve">z dnia </w:t>
      </w:r>
      <w:r w:rsidR="00420BD1">
        <w:rPr>
          <w:rFonts w:ascii="Times New Roman" w:hAnsi="Times New Roman" w:cs="Times New Roman"/>
        </w:rPr>
        <w:t>17</w:t>
      </w:r>
      <w:r w:rsidRPr="0099202E">
        <w:rPr>
          <w:rFonts w:ascii="Times New Roman" w:hAnsi="Times New Roman" w:cs="Times New Roman"/>
        </w:rPr>
        <w:t xml:space="preserve"> </w:t>
      </w:r>
      <w:r w:rsidR="00420BD1">
        <w:rPr>
          <w:rFonts w:ascii="Times New Roman" w:hAnsi="Times New Roman" w:cs="Times New Roman"/>
        </w:rPr>
        <w:t>grudnia</w:t>
      </w:r>
      <w:r w:rsidRPr="0099202E">
        <w:rPr>
          <w:rFonts w:ascii="Times New Roman" w:hAnsi="Times New Roman" w:cs="Times New Roman"/>
        </w:rPr>
        <w:t xml:space="preserve"> 202</w:t>
      </w:r>
      <w:r w:rsidR="0076305D">
        <w:rPr>
          <w:rFonts w:ascii="Times New Roman" w:hAnsi="Times New Roman" w:cs="Times New Roman"/>
        </w:rPr>
        <w:t>4</w:t>
      </w:r>
      <w:r w:rsidRPr="0099202E">
        <w:rPr>
          <w:rFonts w:ascii="Times New Roman" w:hAnsi="Times New Roman" w:cs="Times New Roman"/>
        </w:rPr>
        <w:t xml:space="preserve"> r.</w:t>
      </w:r>
    </w:p>
    <w:p w14:paraId="5AD843F2" w14:textId="77777777" w:rsidR="0099202E" w:rsidRDefault="0099202E" w:rsidP="0014166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9701859" w14:textId="5B80E4CA" w:rsidR="0099202E" w:rsidRDefault="00886548" w:rsidP="0014166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zmieniająca uchwałę Nr IX/64/</w:t>
      </w:r>
      <w:r w:rsidRPr="00444439">
        <w:rPr>
          <w:rFonts w:ascii="Times New Roman" w:hAnsi="Times New Roman" w:cs="Times New Roman"/>
          <w:b/>
          <w:bCs/>
        </w:rPr>
        <w:t xml:space="preserve">24 </w:t>
      </w:r>
      <w:r w:rsidR="00444439">
        <w:rPr>
          <w:rFonts w:ascii="Times New Roman" w:hAnsi="Times New Roman" w:cs="Times New Roman"/>
          <w:b/>
          <w:bCs/>
        </w:rPr>
        <w:t xml:space="preserve">Rady Miejskiej Ciechocinka </w:t>
      </w:r>
      <w:r w:rsidR="00444439" w:rsidRPr="00444439">
        <w:rPr>
          <w:rFonts w:ascii="Times New Roman" w:hAnsi="Times New Roman" w:cs="Times New Roman"/>
          <w:b/>
          <w:bCs/>
        </w:rPr>
        <w:t>z dnia 29 października 2024 r.</w:t>
      </w:r>
      <w:r w:rsidR="00444439">
        <w:rPr>
          <w:rFonts w:ascii="Times New Roman" w:hAnsi="Times New Roman" w:cs="Times New Roman"/>
          <w:b/>
          <w:bCs/>
        </w:rPr>
        <w:t>,</w:t>
      </w:r>
      <w:r w:rsidR="00444439" w:rsidRPr="00444439">
        <w:rPr>
          <w:rFonts w:ascii="Times New Roman" w:hAnsi="Times New Roman" w:cs="Times New Roman"/>
          <w:b/>
          <w:bCs/>
        </w:rPr>
        <w:t xml:space="preserve"> </w:t>
      </w:r>
      <w:r w:rsidR="0099202E" w:rsidRPr="00444439">
        <w:rPr>
          <w:rFonts w:ascii="Times New Roman" w:hAnsi="Times New Roman" w:cs="Times New Roman"/>
          <w:b/>
          <w:bCs/>
        </w:rPr>
        <w:t>w</w:t>
      </w:r>
      <w:r w:rsidR="00444439">
        <w:rPr>
          <w:rFonts w:ascii="Times New Roman" w:hAnsi="Times New Roman" w:cs="Times New Roman"/>
          <w:b/>
          <w:bCs/>
        </w:rPr>
        <w:t> </w:t>
      </w:r>
      <w:r w:rsidR="0099202E" w:rsidRPr="0099202E">
        <w:rPr>
          <w:rFonts w:ascii="Times New Roman" w:hAnsi="Times New Roman" w:cs="Times New Roman"/>
          <w:b/>
          <w:bCs/>
        </w:rPr>
        <w:t>sprawie wprowadzenia opłaty uzdrowiskowej na terenie Ciechocinka, określenia wysokości stawki opłaty, zarządzenia poboru tej opłaty w drodze inkasa oraz określenia inkasenta i wynagrodzenia za inkaso</w:t>
      </w:r>
    </w:p>
    <w:p w14:paraId="31A7C83F" w14:textId="77777777" w:rsidR="00141663" w:rsidRDefault="00141663" w:rsidP="0014166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5C63041E" w14:textId="7394E1CF" w:rsidR="0099202E" w:rsidRDefault="0099202E" w:rsidP="0014166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99202E">
        <w:rPr>
          <w:rFonts w:ascii="Times New Roman" w:hAnsi="Times New Roman" w:cs="Times New Roman"/>
        </w:rPr>
        <w:t xml:space="preserve">Na podstawie art. 18 ust. 2 pkt 8 ustawy z dnia 8 marca 1990 r. o samorządzie gminnym </w:t>
      </w:r>
      <w:r w:rsidR="00974912">
        <w:rPr>
          <w:rFonts w:ascii="Times New Roman" w:hAnsi="Times New Roman" w:cs="Times New Roman"/>
        </w:rPr>
        <w:br/>
      </w:r>
      <w:r w:rsidRPr="0099202E">
        <w:rPr>
          <w:rFonts w:ascii="Times New Roman" w:hAnsi="Times New Roman" w:cs="Times New Roman"/>
        </w:rPr>
        <w:t>(Dz. U. z 202</w:t>
      </w:r>
      <w:r>
        <w:rPr>
          <w:rFonts w:ascii="Times New Roman" w:hAnsi="Times New Roman" w:cs="Times New Roman"/>
        </w:rPr>
        <w:t>4</w:t>
      </w:r>
      <w:r w:rsidRPr="0099202E">
        <w:rPr>
          <w:rFonts w:ascii="Times New Roman" w:hAnsi="Times New Roman" w:cs="Times New Roman"/>
        </w:rPr>
        <w:t> r.</w:t>
      </w:r>
      <w:r w:rsidR="00886548">
        <w:rPr>
          <w:rFonts w:ascii="Times New Roman" w:hAnsi="Times New Roman" w:cs="Times New Roman"/>
        </w:rPr>
        <w:t>,</w:t>
      </w:r>
      <w:r w:rsidRPr="0099202E">
        <w:rPr>
          <w:rFonts w:ascii="Times New Roman" w:hAnsi="Times New Roman" w:cs="Times New Roman"/>
        </w:rPr>
        <w:t xml:space="preserve"> poz. </w:t>
      </w:r>
      <w:r w:rsidRPr="00C95C2C">
        <w:rPr>
          <w:rFonts w:ascii="Times New Roman" w:hAnsi="Times New Roman" w:cs="Times New Roman"/>
        </w:rPr>
        <w:t>1465</w:t>
      </w:r>
      <w:r w:rsidR="00C95C2C" w:rsidRPr="00C95C2C">
        <w:rPr>
          <w:rFonts w:ascii="Times New Roman" w:hAnsi="Times New Roman" w:cs="Times New Roman"/>
        </w:rPr>
        <w:t xml:space="preserve"> </w:t>
      </w:r>
      <w:r w:rsidR="00C95C2C" w:rsidRPr="00AF2A76">
        <w:rPr>
          <w:rFonts w:ascii="Times New Roman" w:hAnsi="Times New Roman" w:cs="Times New Roman"/>
        </w:rPr>
        <w:t>t.j. z</w:t>
      </w:r>
      <w:r w:rsidR="00C95C2C">
        <w:rPr>
          <w:rFonts w:ascii="Times New Roman" w:hAnsi="Times New Roman" w:cs="Times New Roman"/>
        </w:rPr>
        <w:t xml:space="preserve"> późn.</w:t>
      </w:r>
      <w:r w:rsidR="00C95C2C" w:rsidRPr="00AF2A76">
        <w:rPr>
          <w:rFonts w:ascii="Times New Roman" w:hAnsi="Times New Roman" w:cs="Times New Roman"/>
        </w:rPr>
        <w:t> zm.</w:t>
      </w:r>
      <w:r w:rsidRPr="00AF2A76">
        <w:rPr>
          <w:rFonts w:ascii="Times New Roman" w:hAnsi="Times New Roman" w:cs="Times New Roman"/>
        </w:rPr>
        <w:t>) i art. 17 ust. 1a, art. 19 pkt 1 lit. d i pkt 2 ustawy z dnia 12 stycznia 1991 r. o podatkach i opłatach lokalnych (Dz. U. z 2023 r. poz. 70</w:t>
      </w:r>
      <w:r w:rsidR="00C95C2C">
        <w:rPr>
          <w:rFonts w:ascii="Times New Roman" w:hAnsi="Times New Roman" w:cs="Times New Roman"/>
        </w:rPr>
        <w:t xml:space="preserve"> </w:t>
      </w:r>
      <w:r w:rsidR="00C95C2C" w:rsidRPr="00AF2A76">
        <w:rPr>
          <w:rFonts w:ascii="Times New Roman" w:hAnsi="Times New Roman" w:cs="Times New Roman"/>
        </w:rPr>
        <w:t>t.j.</w:t>
      </w:r>
      <w:r w:rsidRPr="00AF2A76">
        <w:rPr>
          <w:rFonts w:ascii="Times New Roman" w:hAnsi="Times New Roman" w:cs="Times New Roman"/>
        </w:rPr>
        <w:t> z</w:t>
      </w:r>
      <w:r w:rsidR="00C95C2C">
        <w:rPr>
          <w:rFonts w:ascii="Times New Roman" w:hAnsi="Times New Roman" w:cs="Times New Roman"/>
        </w:rPr>
        <w:t xml:space="preserve"> późn.</w:t>
      </w:r>
      <w:r w:rsidRPr="00AF2A76">
        <w:rPr>
          <w:rFonts w:ascii="Times New Roman" w:hAnsi="Times New Roman" w:cs="Times New Roman"/>
        </w:rPr>
        <w:t> zm.)</w:t>
      </w:r>
      <w:r w:rsidR="00886548" w:rsidRPr="00AF2A76">
        <w:rPr>
          <w:rFonts w:ascii="Times New Roman" w:hAnsi="Times New Roman" w:cs="Times New Roman"/>
        </w:rPr>
        <w:t xml:space="preserve"> </w:t>
      </w:r>
      <w:r w:rsidR="00974912">
        <w:rPr>
          <w:rFonts w:ascii="Times New Roman" w:hAnsi="Times New Roman" w:cs="Times New Roman"/>
        </w:rPr>
        <w:br/>
      </w:r>
      <w:r w:rsidR="00886548" w:rsidRPr="00AF2A76">
        <w:rPr>
          <w:rFonts w:ascii="Times New Roman" w:hAnsi="Times New Roman" w:cs="Times New Roman"/>
        </w:rPr>
        <w:t>w związku z</w:t>
      </w:r>
      <w:r w:rsidRPr="0099202E">
        <w:rPr>
          <w:rFonts w:ascii="Times New Roman" w:hAnsi="Times New Roman" w:cs="Times New Roman"/>
        </w:rPr>
        <w:t xml:space="preserve"> art. </w:t>
      </w:r>
      <w:r w:rsidR="00886548">
        <w:rPr>
          <w:rFonts w:ascii="Times New Roman" w:hAnsi="Times New Roman" w:cs="Times New Roman"/>
        </w:rPr>
        <w:t>2 pk</w:t>
      </w:r>
      <w:r w:rsidR="00025CE1">
        <w:rPr>
          <w:rFonts w:ascii="Times New Roman" w:hAnsi="Times New Roman" w:cs="Times New Roman"/>
        </w:rPr>
        <w:t>t</w:t>
      </w:r>
      <w:r w:rsidR="00886548">
        <w:rPr>
          <w:rFonts w:ascii="Times New Roman" w:hAnsi="Times New Roman" w:cs="Times New Roman"/>
        </w:rPr>
        <w:t xml:space="preserve"> 3</w:t>
      </w:r>
      <w:r w:rsidRPr="0099202E">
        <w:rPr>
          <w:rFonts w:ascii="Times New Roman" w:hAnsi="Times New Roman" w:cs="Times New Roman"/>
        </w:rPr>
        <w:t xml:space="preserve"> ustawy z dnia </w:t>
      </w:r>
      <w:r w:rsidR="00886548">
        <w:rPr>
          <w:rFonts w:ascii="Times New Roman" w:hAnsi="Times New Roman" w:cs="Times New Roman"/>
        </w:rPr>
        <w:t>19 listopada 2024</w:t>
      </w:r>
      <w:r w:rsidRPr="0099202E">
        <w:rPr>
          <w:rFonts w:ascii="Times New Roman" w:hAnsi="Times New Roman" w:cs="Times New Roman"/>
        </w:rPr>
        <w:t xml:space="preserve"> r. – </w:t>
      </w:r>
      <w:r w:rsidR="00886548">
        <w:rPr>
          <w:rFonts w:ascii="Times New Roman" w:hAnsi="Times New Roman" w:cs="Times New Roman"/>
        </w:rPr>
        <w:t>o zmianie ustawy o podatku rolnym, ustawy o podatkach i opłatach lokalnych oraz ustawy o opłacie skarbowej (</w:t>
      </w:r>
      <w:r w:rsidRPr="0099202E">
        <w:rPr>
          <w:rFonts w:ascii="Times New Roman" w:hAnsi="Times New Roman" w:cs="Times New Roman"/>
        </w:rPr>
        <w:t>Dz. U. z 202</w:t>
      </w:r>
      <w:r w:rsidR="00886548">
        <w:rPr>
          <w:rFonts w:ascii="Times New Roman" w:hAnsi="Times New Roman" w:cs="Times New Roman"/>
        </w:rPr>
        <w:t>4</w:t>
      </w:r>
      <w:r w:rsidRPr="0099202E">
        <w:rPr>
          <w:rFonts w:ascii="Times New Roman" w:hAnsi="Times New Roman" w:cs="Times New Roman"/>
        </w:rPr>
        <w:t> r.</w:t>
      </w:r>
      <w:r w:rsidR="00886548">
        <w:rPr>
          <w:rFonts w:ascii="Times New Roman" w:hAnsi="Times New Roman" w:cs="Times New Roman"/>
        </w:rPr>
        <w:t>,</w:t>
      </w:r>
      <w:r w:rsidRPr="0099202E">
        <w:rPr>
          <w:rFonts w:ascii="Times New Roman" w:hAnsi="Times New Roman" w:cs="Times New Roman"/>
        </w:rPr>
        <w:t xml:space="preserve"> poz. </w:t>
      </w:r>
      <w:r w:rsidR="00886548">
        <w:rPr>
          <w:rFonts w:ascii="Times New Roman" w:hAnsi="Times New Roman" w:cs="Times New Roman"/>
        </w:rPr>
        <w:t>1757</w:t>
      </w:r>
      <w:r w:rsidRPr="0099202E">
        <w:rPr>
          <w:rFonts w:ascii="Times New Roman" w:hAnsi="Times New Roman" w:cs="Times New Roman"/>
        </w:rPr>
        <w:t>) uchwala się, co następuje:</w:t>
      </w:r>
    </w:p>
    <w:p w14:paraId="54625E16" w14:textId="77777777" w:rsidR="00141663" w:rsidRPr="0099202E" w:rsidRDefault="00141663" w:rsidP="00141663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1AB7FD5D" w14:textId="6319B042" w:rsidR="00AF2A76" w:rsidRDefault="0099202E" w:rsidP="00141663">
      <w:p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9202E">
        <w:rPr>
          <w:rFonts w:ascii="Times New Roman" w:hAnsi="Times New Roman" w:cs="Times New Roman"/>
          <w:b/>
          <w:bCs/>
        </w:rPr>
        <w:t>§ 1.</w:t>
      </w:r>
      <w:r w:rsidR="00AF2A76">
        <w:rPr>
          <w:rFonts w:ascii="Times New Roman" w:hAnsi="Times New Roman" w:cs="Times New Roman"/>
          <w:b/>
          <w:bCs/>
        </w:rPr>
        <w:t xml:space="preserve"> </w:t>
      </w:r>
      <w:r w:rsidR="00141663">
        <w:rPr>
          <w:rFonts w:ascii="Times New Roman" w:hAnsi="Times New Roman" w:cs="Times New Roman"/>
        </w:rPr>
        <w:t>§ 2 ust. 2 otrzymuje nowe brzmienie:</w:t>
      </w:r>
    </w:p>
    <w:p w14:paraId="247B1169" w14:textId="3091948C" w:rsidR="00357A7D" w:rsidRDefault="00AF2A76" w:rsidP="00141663">
      <w:p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357A7D">
        <w:rPr>
          <w:rFonts w:ascii="Times New Roman" w:hAnsi="Times New Roman" w:cs="Times New Roman"/>
        </w:rPr>
        <w:t xml:space="preserve">„2. </w:t>
      </w:r>
      <w:r w:rsidR="00B8546F" w:rsidRPr="00B8546F">
        <w:rPr>
          <w:rFonts w:ascii="Times New Roman" w:hAnsi="Times New Roman" w:cs="Times New Roman"/>
        </w:rPr>
        <w:t xml:space="preserve"> </w:t>
      </w:r>
      <w:r w:rsidR="00357A7D" w:rsidRPr="00551FB1">
        <w:rPr>
          <w:rFonts w:ascii="Times New Roman" w:hAnsi="Times New Roman" w:cs="Times New Roman"/>
        </w:rPr>
        <w:t xml:space="preserve">Pobrane kwoty opłaty uzdrowiskowej inkasenci przekazują na konto lub </w:t>
      </w:r>
      <w:r>
        <w:rPr>
          <w:rFonts w:ascii="Times New Roman" w:hAnsi="Times New Roman" w:cs="Times New Roman"/>
        </w:rPr>
        <w:t xml:space="preserve">za pomocą wpłatomatu umieszczonego w </w:t>
      </w:r>
      <w:r w:rsidR="00357A7D" w:rsidRPr="00551FB1">
        <w:rPr>
          <w:rFonts w:ascii="Times New Roman" w:hAnsi="Times New Roman" w:cs="Times New Roman"/>
        </w:rPr>
        <w:t>Urzęd</w:t>
      </w:r>
      <w:r>
        <w:rPr>
          <w:rFonts w:ascii="Times New Roman" w:hAnsi="Times New Roman" w:cs="Times New Roman"/>
        </w:rPr>
        <w:t>zie</w:t>
      </w:r>
      <w:r w:rsidR="00357A7D" w:rsidRPr="00551FB1">
        <w:rPr>
          <w:rFonts w:ascii="Times New Roman" w:hAnsi="Times New Roman" w:cs="Times New Roman"/>
        </w:rPr>
        <w:t xml:space="preserve"> Miejski</w:t>
      </w:r>
      <w:r>
        <w:rPr>
          <w:rFonts w:ascii="Times New Roman" w:hAnsi="Times New Roman" w:cs="Times New Roman"/>
        </w:rPr>
        <w:t xml:space="preserve">m </w:t>
      </w:r>
      <w:r w:rsidR="00357A7D" w:rsidRPr="00551FB1">
        <w:rPr>
          <w:rFonts w:ascii="Times New Roman" w:hAnsi="Times New Roman" w:cs="Times New Roman"/>
        </w:rPr>
        <w:t>w Ciechocinku</w:t>
      </w:r>
      <w:r>
        <w:rPr>
          <w:rFonts w:ascii="Times New Roman" w:hAnsi="Times New Roman" w:cs="Times New Roman"/>
        </w:rPr>
        <w:t xml:space="preserve">, </w:t>
      </w:r>
      <w:r w:rsidR="00357A7D" w:rsidRPr="00551FB1">
        <w:rPr>
          <w:rFonts w:ascii="Times New Roman" w:hAnsi="Times New Roman" w:cs="Times New Roman"/>
        </w:rPr>
        <w:t>do 5 dnia miesiąca następującego po miesiącu, któreg</w:t>
      </w:r>
      <w:r w:rsidR="00444439">
        <w:rPr>
          <w:rFonts w:ascii="Times New Roman" w:hAnsi="Times New Roman" w:cs="Times New Roman"/>
        </w:rPr>
        <w:t xml:space="preserve">o </w:t>
      </w:r>
      <w:r w:rsidR="00357A7D" w:rsidRPr="00551FB1">
        <w:rPr>
          <w:rFonts w:ascii="Times New Roman" w:hAnsi="Times New Roman" w:cs="Times New Roman"/>
        </w:rPr>
        <w:t>opłata dotyczy</w:t>
      </w:r>
      <w:r>
        <w:rPr>
          <w:rFonts w:ascii="Times New Roman" w:hAnsi="Times New Roman" w:cs="Times New Roman"/>
        </w:rPr>
        <w:t>.</w:t>
      </w:r>
      <w:r w:rsidR="00357A7D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14:paraId="6C8405C8" w14:textId="77777777" w:rsidR="00D102EF" w:rsidRPr="00AF2A76" w:rsidRDefault="00D102EF" w:rsidP="00141663">
      <w:p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</w:p>
    <w:p w14:paraId="7E54B1D7" w14:textId="757D0AB5" w:rsidR="0099202E" w:rsidRDefault="0099202E" w:rsidP="00141663">
      <w:p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9202E">
        <w:rPr>
          <w:rFonts w:ascii="Times New Roman" w:hAnsi="Times New Roman" w:cs="Times New Roman"/>
          <w:b/>
          <w:bCs/>
        </w:rPr>
        <w:t>§ 2.</w:t>
      </w:r>
      <w:r w:rsidR="00AF2A76">
        <w:rPr>
          <w:rFonts w:ascii="Times New Roman" w:hAnsi="Times New Roman" w:cs="Times New Roman"/>
          <w:b/>
          <w:bCs/>
        </w:rPr>
        <w:t xml:space="preserve"> </w:t>
      </w:r>
      <w:r w:rsidR="004C6EFB" w:rsidRPr="004C6EFB">
        <w:rPr>
          <w:rFonts w:ascii="Times New Roman" w:hAnsi="Times New Roman" w:cs="Times New Roman"/>
        </w:rPr>
        <w:t>W</w:t>
      </w:r>
      <w:r w:rsidR="00444439" w:rsidRPr="00444439">
        <w:rPr>
          <w:rFonts w:ascii="Times New Roman" w:hAnsi="Times New Roman" w:cs="Times New Roman"/>
        </w:rPr>
        <w:t xml:space="preserve"> §</w:t>
      </w:r>
      <w:r w:rsidR="006723F8">
        <w:rPr>
          <w:rFonts w:ascii="Times New Roman" w:hAnsi="Times New Roman" w:cs="Times New Roman"/>
        </w:rPr>
        <w:t xml:space="preserve"> </w:t>
      </w:r>
      <w:r w:rsidR="004C6EFB">
        <w:rPr>
          <w:rFonts w:ascii="Times New Roman" w:hAnsi="Times New Roman" w:cs="Times New Roman"/>
        </w:rPr>
        <w:t>2</w:t>
      </w:r>
      <w:r w:rsidR="00444439">
        <w:rPr>
          <w:rFonts w:ascii="Times New Roman" w:hAnsi="Times New Roman" w:cs="Times New Roman"/>
          <w:b/>
          <w:bCs/>
        </w:rPr>
        <w:t xml:space="preserve"> </w:t>
      </w:r>
      <w:r w:rsidR="00444439">
        <w:rPr>
          <w:rFonts w:ascii="Times New Roman" w:hAnsi="Times New Roman" w:cs="Times New Roman"/>
        </w:rPr>
        <w:t>d</w:t>
      </w:r>
      <w:r w:rsidR="00AF2A76" w:rsidRPr="00025CE1">
        <w:rPr>
          <w:rFonts w:ascii="Times New Roman" w:hAnsi="Times New Roman" w:cs="Times New Roman"/>
        </w:rPr>
        <w:t xml:space="preserve">odaje się  </w:t>
      </w:r>
      <w:r w:rsidR="004C6EFB">
        <w:rPr>
          <w:rFonts w:ascii="Times New Roman" w:hAnsi="Times New Roman" w:cs="Times New Roman"/>
        </w:rPr>
        <w:t>ust</w:t>
      </w:r>
      <w:r w:rsidR="00FD7A5C">
        <w:rPr>
          <w:rFonts w:ascii="Times New Roman" w:hAnsi="Times New Roman" w:cs="Times New Roman"/>
        </w:rPr>
        <w:t>.</w:t>
      </w:r>
      <w:r w:rsidR="004C6EFB">
        <w:rPr>
          <w:rFonts w:ascii="Times New Roman" w:hAnsi="Times New Roman" w:cs="Times New Roman"/>
        </w:rPr>
        <w:t xml:space="preserve"> 3</w:t>
      </w:r>
      <w:r w:rsidR="00AF2A76" w:rsidRPr="00025CE1">
        <w:rPr>
          <w:rFonts w:ascii="Times New Roman" w:hAnsi="Times New Roman" w:cs="Times New Roman"/>
        </w:rPr>
        <w:t xml:space="preserve"> </w:t>
      </w:r>
      <w:r w:rsidR="00AF2A76">
        <w:rPr>
          <w:rFonts w:ascii="Times New Roman" w:hAnsi="Times New Roman" w:cs="Times New Roman"/>
        </w:rPr>
        <w:t>w brzmieniu:</w:t>
      </w:r>
    </w:p>
    <w:p w14:paraId="3D7DEB05" w14:textId="4DB264F5" w:rsidR="006E5DCC" w:rsidRDefault="00AF2A76" w:rsidP="00141663">
      <w:pPr>
        <w:spacing w:after="0" w:line="276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4C6EF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Wprowadza się obowiązek prowadzenia przez inkasentów opłaty uzdrowiskowej ewidencji osób </w:t>
      </w:r>
      <w:r w:rsidR="006E5DCC">
        <w:rPr>
          <w:rFonts w:ascii="Times New Roman" w:hAnsi="Times New Roman" w:cs="Times New Roman"/>
        </w:rPr>
        <w:t xml:space="preserve">   </w:t>
      </w:r>
    </w:p>
    <w:p w14:paraId="2D2F75B5" w14:textId="447F81FE" w:rsidR="00AF2A76" w:rsidRDefault="006E5DCC" w:rsidP="00141663">
      <w:pPr>
        <w:spacing w:after="0" w:line="276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F2A76">
        <w:rPr>
          <w:rFonts w:ascii="Times New Roman" w:hAnsi="Times New Roman" w:cs="Times New Roman"/>
        </w:rPr>
        <w:t>zobowiązanych do uiszczenia opłaty uzdrowiskowej</w:t>
      </w:r>
      <w:r w:rsidR="00025CE1">
        <w:rPr>
          <w:rFonts w:ascii="Times New Roman" w:hAnsi="Times New Roman" w:cs="Times New Roman"/>
        </w:rPr>
        <w:t>. Ewidencja powinna zawierać:</w:t>
      </w:r>
    </w:p>
    <w:p w14:paraId="5B2AB67C" w14:textId="3171304B" w:rsidR="00025CE1" w:rsidRPr="00141663" w:rsidRDefault="00025CE1" w:rsidP="00141663">
      <w:pPr>
        <w:pStyle w:val="Akapitzlist"/>
        <w:numPr>
          <w:ilvl w:val="0"/>
          <w:numId w:val="1"/>
        </w:numPr>
        <w:spacing w:after="0" w:line="276" w:lineRule="auto"/>
        <w:ind w:left="1097"/>
        <w:jc w:val="both"/>
        <w:rPr>
          <w:rFonts w:ascii="Times New Roman" w:hAnsi="Times New Roman" w:cs="Times New Roman"/>
        </w:rPr>
      </w:pPr>
      <w:r w:rsidRPr="00141663">
        <w:rPr>
          <w:rFonts w:ascii="Times New Roman" w:hAnsi="Times New Roman" w:cs="Times New Roman"/>
        </w:rPr>
        <w:t>imię i nazwisko osoby zobowiązanej do uiszczenia opłaty,</w:t>
      </w:r>
    </w:p>
    <w:p w14:paraId="2F1B3E71" w14:textId="3558CD65" w:rsidR="005F1939" w:rsidRPr="00141663" w:rsidRDefault="005F1939" w:rsidP="00141663">
      <w:pPr>
        <w:pStyle w:val="Akapitzlist"/>
        <w:numPr>
          <w:ilvl w:val="0"/>
          <w:numId w:val="1"/>
        </w:numPr>
        <w:spacing w:after="0" w:line="276" w:lineRule="auto"/>
        <w:ind w:left="1097"/>
        <w:jc w:val="both"/>
        <w:rPr>
          <w:rFonts w:ascii="Times New Roman" w:hAnsi="Times New Roman" w:cs="Times New Roman"/>
        </w:rPr>
      </w:pPr>
      <w:r w:rsidRPr="00141663">
        <w:rPr>
          <w:rFonts w:ascii="Times New Roman" w:hAnsi="Times New Roman" w:cs="Times New Roman"/>
        </w:rPr>
        <w:t xml:space="preserve">adres </w:t>
      </w:r>
      <w:r w:rsidR="0078684D" w:rsidRPr="00141663">
        <w:rPr>
          <w:rFonts w:ascii="Times New Roman" w:hAnsi="Times New Roman" w:cs="Times New Roman"/>
        </w:rPr>
        <w:t xml:space="preserve">zamieszkania </w:t>
      </w:r>
      <w:r w:rsidRPr="00141663">
        <w:rPr>
          <w:rFonts w:ascii="Times New Roman" w:hAnsi="Times New Roman" w:cs="Times New Roman"/>
        </w:rPr>
        <w:t>i kod pocztowy zobowiązanej do uiszczenia opłaty,</w:t>
      </w:r>
    </w:p>
    <w:p w14:paraId="1DE89CC4" w14:textId="7DE01571" w:rsidR="00025CE1" w:rsidRPr="00141663" w:rsidRDefault="00025CE1" w:rsidP="00141663">
      <w:pPr>
        <w:pStyle w:val="Akapitzlist"/>
        <w:numPr>
          <w:ilvl w:val="0"/>
          <w:numId w:val="1"/>
        </w:numPr>
        <w:spacing w:after="0" w:line="276" w:lineRule="auto"/>
        <w:ind w:left="1097"/>
        <w:jc w:val="both"/>
        <w:rPr>
          <w:rFonts w:ascii="Times New Roman" w:hAnsi="Times New Roman" w:cs="Times New Roman"/>
        </w:rPr>
      </w:pPr>
      <w:r w:rsidRPr="00141663">
        <w:rPr>
          <w:rFonts w:ascii="Times New Roman" w:hAnsi="Times New Roman" w:cs="Times New Roman"/>
        </w:rPr>
        <w:t>liczbę osób i dób, za które opłata jest pobierana,</w:t>
      </w:r>
    </w:p>
    <w:p w14:paraId="34B15B9D" w14:textId="542CF304" w:rsidR="00025CE1" w:rsidRPr="00141663" w:rsidRDefault="00025CE1" w:rsidP="00141663">
      <w:pPr>
        <w:pStyle w:val="Akapitzlist"/>
        <w:numPr>
          <w:ilvl w:val="0"/>
          <w:numId w:val="1"/>
        </w:numPr>
        <w:spacing w:after="0" w:line="276" w:lineRule="auto"/>
        <w:ind w:left="1097"/>
        <w:jc w:val="both"/>
        <w:rPr>
          <w:rFonts w:ascii="Times New Roman" w:hAnsi="Times New Roman" w:cs="Times New Roman"/>
        </w:rPr>
      </w:pPr>
      <w:r w:rsidRPr="00141663">
        <w:rPr>
          <w:rFonts w:ascii="Times New Roman" w:hAnsi="Times New Roman" w:cs="Times New Roman"/>
        </w:rPr>
        <w:t>właściwą stawkę opłaty za każdą rozpoczętą dobę pobytu,</w:t>
      </w:r>
    </w:p>
    <w:p w14:paraId="5A7F497F" w14:textId="049B9FF2" w:rsidR="00025CE1" w:rsidRDefault="00025CE1" w:rsidP="00141663">
      <w:pPr>
        <w:pStyle w:val="Akapitzlist"/>
        <w:numPr>
          <w:ilvl w:val="0"/>
          <w:numId w:val="1"/>
        </w:numPr>
        <w:spacing w:after="0" w:line="276" w:lineRule="auto"/>
        <w:ind w:left="1097"/>
        <w:jc w:val="both"/>
        <w:rPr>
          <w:rFonts w:ascii="Times New Roman" w:hAnsi="Times New Roman" w:cs="Times New Roman"/>
        </w:rPr>
      </w:pPr>
      <w:r w:rsidRPr="00141663">
        <w:rPr>
          <w:rFonts w:ascii="Times New Roman" w:hAnsi="Times New Roman" w:cs="Times New Roman"/>
        </w:rPr>
        <w:t>łączną kwotę opłaty uzdrowiskowej pobraną za cały okres pobytu od danej osoby.”.</w:t>
      </w:r>
    </w:p>
    <w:p w14:paraId="2A3C5A20" w14:textId="77777777" w:rsidR="00D102EF" w:rsidRPr="00D102EF" w:rsidRDefault="00D102EF" w:rsidP="00D102E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3B1C33C" w14:textId="0C400DF1" w:rsidR="0099202E" w:rsidRDefault="0099202E" w:rsidP="00141663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420BD1">
        <w:rPr>
          <w:rFonts w:ascii="Times New Roman" w:hAnsi="Times New Roman" w:cs="Times New Roman"/>
          <w:b/>
          <w:bCs/>
        </w:rPr>
        <w:t>§ </w:t>
      </w:r>
      <w:r w:rsidR="0023637C" w:rsidRPr="00420BD1">
        <w:rPr>
          <w:rFonts w:ascii="Times New Roman" w:hAnsi="Times New Roman" w:cs="Times New Roman"/>
          <w:b/>
          <w:bCs/>
        </w:rPr>
        <w:t>3</w:t>
      </w:r>
      <w:r w:rsidRPr="00420BD1">
        <w:rPr>
          <w:rFonts w:ascii="Times New Roman" w:hAnsi="Times New Roman" w:cs="Times New Roman"/>
          <w:b/>
          <w:bCs/>
        </w:rPr>
        <w:t>. </w:t>
      </w:r>
      <w:r w:rsidRPr="00420BD1">
        <w:rPr>
          <w:rFonts w:ascii="Times New Roman" w:hAnsi="Times New Roman" w:cs="Times New Roman"/>
        </w:rPr>
        <w:t>Uchwała podlega ogłoszeniu w Dzienniku Urzędowym Województwa Kujawsko-Pomorskiego i wchodzi w życie z dniem 1 stycznia 2025 roku.</w:t>
      </w:r>
    </w:p>
    <w:p w14:paraId="57D42CFB" w14:textId="77777777" w:rsidR="00141663" w:rsidRDefault="00141663" w:rsidP="00141663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6A41A647" w14:textId="77777777" w:rsidR="00141663" w:rsidRPr="00420BD1" w:rsidRDefault="00141663" w:rsidP="00141663">
      <w:p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</w:p>
    <w:p w14:paraId="359BD141" w14:textId="77777777" w:rsidR="0099202E" w:rsidRPr="0099202E" w:rsidRDefault="0099202E" w:rsidP="0014166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9202E">
        <w:rPr>
          <w:rFonts w:ascii="Times New Roman" w:hAnsi="Times New Roman" w:cs="Times New Roman"/>
        </w:rPr>
        <w:t> </w:t>
      </w:r>
    </w:p>
    <w:tbl>
      <w:tblPr>
        <w:tblW w:w="122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7420"/>
      </w:tblGrid>
      <w:tr w:rsidR="0099202E" w:rsidRPr="0099202E" w14:paraId="111314B0" w14:textId="77777777" w:rsidTr="0099202E">
        <w:trPr>
          <w:tblCellSpacing w:w="15" w:type="dxa"/>
        </w:trPr>
        <w:tc>
          <w:tcPr>
            <w:tcW w:w="4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77924" w14:textId="77777777" w:rsidR="0099202E" w:rsidRPr="0099202E" w:rsidRDefault="0099202E" w:rsidP="0014166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F1B57" w14:textId="77777777" w:rsidR="0099202E" w:rsidRPr="0099202E" w:rsidRDefault="0099202E" w:rsidP="001416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202E">
              <w:rPr>
                <w:rFonts w:ascii="Times New Roman" w:hAnsi="Times New Roman" w:cs="Times New Roman"/>
              </w:rPr>
              <w:t>Przewodniczący Rady Miejskiej</w:t>
            </w:r>
          </w:p>
          <w:p w14:paraId="0AB8BA77" w14:textId="77777777" w:rsidR="0099202E" w:rsidRPr="0099202E" w:rsidRDefault="0099202E" w:rsidP="001416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9202E">
              <w:rPr>
                <w:rFonts w:ascii="Times New Roman" w:hAnsi="Times New Roman" w:cs="Times New Roman"/>
              </w:rPr>
              <w:t> </w:t>
            </w:r>
          </w:p>
          <w:p w14:paraId="6BD6233F" w14:textId="5507B0C1" w:rsidR="0099202E" w:rsidRPr="0099202E" w:rsidRDefault="0099202E" w:rsidP="001416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Marcin Strych</w:t>
            </w:r>
          </w:p>
        </w:tc>
      </w:tr>
      <w:tr w:rsidR="0099202E" w:rsidRPr="0099202E" w14:paraId="679FBA49" w14:textId="77777777" w:rsidTr="0099202E">
        <w:trPr>
          <w:tblCellSpacing w:w="15" w:type="dxa"/>
        </w:trPr>
        <w:tc>
          <w:tcPr>
            <w:tcW w:w="47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2CA0E" w14:textId="77777777" w:rsidR="0099202E" w:rsidRDefault="0099202E" w:rsidP="0014166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7E58ED3" w14:textId="77777777" w:rsidR="0099202E" w:rsidRDefault="0099202E" w:rsidP="0014166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B52E309" w14:textId="77777777" w:rsidR="004C6EFB" w:rsidRDefault="004C6EFB" w:rsidP="0014166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A85A7BB" w14:textId="77777777" w:rsidR="004C6EFB" w:rsidRDefault="004C6EFB" w:rsidP="0014166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E62BB37" w14:textId="77777777" w:rsidR="006E5DCC" w:rsidRPr="0099202E" w:rsidRDefault="006E5DCC" w:rsidP="0014166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50579" w14:textId="77777777" w:rsidR="0099202E" w:rsidRPr="0099202E" w:rsidRDefault="0099202E" w:rsidP="0014166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48B322" w14:textId="77777777" w:rsidR="00141663" w:rsidRDefault="00141663" w:rsidP="0014166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F1A3CFE" w14:textId="77777777" w:rsidR="00141663" w:rsidRDefault="00141663" w:rsidP="0014166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B2571B4" w14:textId="77777777" w:rsidR="00141663" w:rsidRDefault="00141663" w:rsidP="0014166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66F573" w14:textId="77777777" w:rsidR="00141663" w:rsidRDefault="00141663" w:rsidP="0014166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7F35393" w14:textId="77777777" w:rsidR="00141663" w:rsidRDefault="00141663" w:rsidP="0014166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1A39968" w14:textId="77777777" w:rsidR="00141663" w:rsidRDefault="00141663" w:rsidP="0014166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316738F" w14:textId="77777777" w:rsidR="00141663" w:rsidRDefault="00141663" w:rsidP="0014166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7E441BF" w14:textId="77777777" w:rsidR="00141663" w:rsidRDefault="00141663" w:rsidP="0014166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0D4D86" w14:textId="33F2D0CE" w:rsidR="0099202E" w:rsidRDefault="006E5DCC" w:rsidP="00141663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</w:t>
      </w:r>
      <w:r w:rsidR="0099202E" w:rsidRPr="0099202E">
        <w:rPr>
          <w:rFonts w:ascii="Times New Roman" w:hAnsi="Times New Roman" w:cs="Times New Roman"/>
          <w:b/>
          <w:bCs/>
        </w:rPr>
        <w:t>zasadnienie</w:t>
      </w:r>
    </w:p>
    <w:p w14:paraId="3523C1F0" w14:textId="77777777" w:rsidR="000A22E4" w:rsidRPr="0099202E" w:rsidRDefault="000A22E4" w:rsidP="0014166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D63E041" w14:textId="649FCEF5" w:rsidR="0099202E" w:rsidRDefault="0099202E" w:rsidP="00141663">
      <w:pPr>
        <w:spacing w:after="0"/>
        <w:jc w:val="both"/>
        <w:rPr>
          <w:rFonts w:ascii="Times New Roman" w:hAnsi="Times New Roman" w:cs="Times New Roman"/>
        </w:rPr>
      </w:pPr>
      <w:r w:rsidRPr="0099202E">
        <w:rPr>
          <w:rFonts w:ascii="Times New Roman" w:hAnsi="Times New Roman" w:cs="Times New Roman"/>
        </w:rPr>
        <w:t>Podstawowym aktem prawnym określającym obowiązek w opłacie uzdrowiskowej jest ustawa o podatkach i opłatach lokalnych (</w:t>
      </w:r>
      <w:r w:rsidR="002D7F87">
        <w:rPr>
          <w:rFonts w:ascii="Times New Roman" w:hAnsi="Times New Roman" w:cs="Times New Roman"/>
        </w:rPr>
        <w:t xml:space="preserve">t.j. </w:t>
      </w:r>
      <w:r w:rsidRPr="0099202E">
        <w:rPr>
          <w:rFonts w:ascii="Times New Roman" w:hAnsi="Times New Roman" w:cs="Times New Roman"/>
        </w:rPr>
        <w:t xml:space="preserve">Dz. U. z 2023 r., </w:t>
      </w:r>
      <w:r w:rsidR="002D7F87">
        <w:rPr>
          <w:rFonts w:ascii="Times New Roman" w:hAnsi="Times New Roman" w:cs="Times New Roman"/>
        </w:rPr>
        <w:t xml:space="preserve">poz. </w:t>
      </w:r>
      <w:r w:rsidRPr="0099202E">
        <w:rPr>
          <w:rFonts w:ascii="Times New Roman" w:hAnsi="Times New Roman" w:cs="Times New Roman"/>
        </w:rPr>
        <w:t>70 </w:t>
      </w:r>
      <w:r w:rsidR="008A7351">
        <w:rPr>
          <w:rFonts w:ascii="Times New Roman" w:hAnsi="Times New Roman" w:cs="Times New Roman"/>
        </w:rPr>
        <w:t>ze zm.</w:t>
      </w:r>
      <w:r w:rsidRPr="0099202E">
        <w:rPr>
          <w:rFonts w:ascii="Times New Roman" w:hAnsi="Times New Roman" w:cs="Times New Roman"/>
        </w:rPr>
        <w:t>).</w:t>
      </w:r>
    </w:p>
    <w:p w14:paraId="47730AAD" w14:textId="4BAB0BD9" w:rsidR="0023637C" w:rsidRPr="0099202E" w:rsidRDefault="0023637C" w:rsidP="001416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treści §2 ust. 2 uchwały Nr</w:t>
      </w:r>
      <w:r w:rsidRPr="00B8546F">
        <w:rPr>
          <w:rFonts w:ascii="Times New Roman" w:hAnsi="Times New Roman" w:cs="Times New Roman"/>
        </w:rPr>
        <w:t xml:space="preserve"> IX/64/24 </w:t>
      </w:r>
      <w:r>
        <w:rPr>
          <w:rFonts w:ascii="Times New Roman" w:hAnsi="Times New Roman" w:cs="Times New Roman"/>
        </w:rPr>
        <w:t xml:space="preserve">Rady Miejskiej Ciechocinka </w:t>
      </w:r>
      <w:r w:rsidRPr="00444439">
        <w:rPr>
          <w:rFonts w:ascii="Times New Roman" w:hAnsi="Times New Roman" w:cs="Times New Roman"/>
        </w:rPr>
        <w:t>z dnia 29 października 2024</w:t>
      </w:r>
      <w:r>
        <w:rPr>
          <w:rFonts w:ascii="Times New Roman" w:hAnsi="Times New Roman" w:cs="Times New Roman"/>
        </w:rPr>
        <w:t> </w:t>
      </w:r>
      <w:r w:rsidRPr="00444439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wynikają z podjętej decyzji Burmistrza o likwidacji punktu kasowego w Urzędzie Miejskim i zastąpienia okienka kasowego  wpłatomatem, który pozwala na wpłatę należności na rachunki Urzędu Miejskiego zarówno kartą jak i gotówką, z uwzględnieniem wydawania reszty z dokonanej transakcji.</w:t>
      </w:r>
    </w:p>
    <w:p w14:paraId="3E1AFCB4" w14:textId="41BD609C" w:rsidR="00025CE1" w:rsidRDefault="00025CE1" w:rsidP="001416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obowiązujące od 1 stycznia 2025 </w:t>
      </w:r>
      <w:r w:rsidR="0023637C">
        <w:rPr>
          <w:rFonts w:ascii="Times New Roman" w:hAnsi="Times New Roman" w:cs="Times New Roman"/>
        </w:rPr>
        <w:t xml:space="preserve">r. </w:t>
      </w:r>
      <w:r>
        <w:rPr>
          <w:rFonts w:ascii="Times New Roman" w:hAnsi="Times New Roman" w:cs="Times New Roman"/>
        </w:rPr>
        <w:t xml:space="preserve">wprowadzone przepisem </w:t>
      </w:r>
      <w:r w:rsidRPr="0099202E">
        <w:rPr>
          <w:rFonts w:ascii="Times New Roman" w:hAnsi="Times New Roman" w:cs="Times New Roman"/>
        </w:rPr>
        <w:t>art. </w:t>
      </w:r>
      <w:r>
        <w:rPr>
          <w:rFonts w:ascii="Times New Roman" w:hAnsi="Times New Roman" w:cs="Times New Roman"/>
        </w:rPr>
        <w:t>2 pkt 3</w:t>
      </w:r>
      <w:r w:rsidRPr="0099202E">
        <w:rPr>
          <w:rFonts w:ascii="Times New Roman" w:hAnsi="Times New Roman" w:cs="Times New Roman"/>
        </w:rPr>
        <w:t xml:space="preserve"> ustawy z dnia </w:t>
      </w:r>
      <w:r>
        <w:rPr>
          <w:rFonts w:ascii="Times New Roman" w:hAnsi="Times New Roman" w:cs="Times New Roman"/>
        </w:rPr>
        <w:t>19 listopada 2024</w:t>
      </w:r>
      <w:r w:rsidRPr="0099202E">
        <w:rPr>
          <w:rFonts w:ascii="Times New Roman" w:hAnsi="Times New Roman" w:cs="Times New Roman"/>
        </w:rPr>
        <w:t xml:space="preserve"> r. – </w:t>
      </w:r>
      <w:r>
        <w:rPr>
          <w:rFonts w:ascii="Times New Roman" w:hAnsi="Times New Roman" w:cs="Times New Roman"/>
        </w:rPr>
        <w:t>o zmianie ustawy o podatku rolnym, ustawy o podatkach i opłatach lokalnych oraz ustawy o opłacie skarbowej (</w:t>
      </w:r>
      <w:r w:rsidRPr="0099202E">
        <w:rPr>
          <w:rFonts w:ascii="Times New Roman" w:hAnsi="Times New Roman" w:cs="Times New Roman"/>
        </w:rPr>
        <w:t>Dz. U. z 202</w:t>
      </w:r>
      <w:r>
        <w:rPr>
          <w:rFonts w:ascii="Times New Roman" w:hAnsi="Times New Roman" w:cs="Times New Roman"/>
        </w:rPr>
        <w:t>4</w:t>
      </w:r>
      <w:r w:rsidRPr="0099202E">
        <w:rPr>
          <w:rFonts w:ascii="Times New Roman" w:hAnsi="Times New Roman" w:cs="Times New Roman"/>
        </w:rPr>
        <w:t> r.</w:t>
      </w:r>
      <w:r>
        <w:rPr>
          <w:rFonts w:ascii="Times New Roman" w:hAnsi="Times New Roman" w:cs="Times New Roman"/>
        </w:rPr>
        <w:t>,</w:t>
      </w:r>
      <w:r w:rsidRPr="0099202E">
        <w:rPr>
          <w:rFonts w:ascii="Times New Roman" w:hAnsi="Times New Roman" w:cs="Times New Roman"/>
        </w:rPr>
        <w:t xml:space="preserve"> poz. </w:t>
      </w:r>
      <w:r>
        <w:rPr>
          <w:rFonts w:ascii="Times New Roman" w:hAnsi="Times New Roman" w:cs="Times New Roman"/>
        </w:rPr>
        <w:t>1757</w:t>
      </w:r>
      <w:r w:rsidRPr="0099202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do decyzji Rady Miejskiej  </w:t>
      </w:r>
      <w:r w:rsidR="00444439">
        <w:rPr>
          <w:rFonts w:ascii="Times New Roman" w:hAnsi="Times New Roman" w:cs="Times New Roman"/>
        </w:rPr>
        <w:t>pozostawiają</w:t>
      </w:r>
      <w:r>
        <w:rPr>
          <w:rFonts w:ascii="Times New Roman" w:hAnsi="Times New Roman" w:cs="Times New Roman"/>
        </w:rPr>
        <w:t xml:space="preserve"> prawo nałożenia na inkasentów opłaty uzdrowiskowej obowiązku prowadzenia ewidencji osób związanych do uiszczenia opłaty uzdrowiskowej </w:t>
      </w:r>
      <w:r w:rsidR="00444439">
        <w:rPr>
          <w:rFonts w:ascii="Times New Roman" w:hAnsi="Times New Roman" w:cs="Times New Roman"/>
        </w:rPr>
        <w:t>oraz określenia szczegółowego zakresu danych zawartych w tej ewidencji, mając na względzie prawidłowość poboru opłat.</w:t>
      </w:r>
    </w:p>
    <w:p w14:paraId="029DB22C" w14:textId="62D22CAC" w:rsidR="00444439" w:rsidRDefault="00444439" w:rsidP="0014166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Urząd Miejski w Ciechocinku od 4 grudnia 2024 r. wdraża system elektronicznego poboru opłaty uzdrowiskowej firmy Travelhost, który pozwoli na uproszczenie poboru opłaty uzdrowiskowej, przyśpieszy rozliczenia z inkasentami, zapewni ewidencję elektroniczną pobieranych opłat</w:t>
      </w:r>
      <w:r w:rsidR="0023637C">
        <w:rPr>
          <w:rFonts w:ascii="Times New Roman" w:hAnsi="Times New Roman" w:cs="Times New Roman"/>
        </w:rPr>
        <w:t>.</w:t>
      </w:r>
      <w:r w:rsidR="004954F0">
        <w:rPr>
          <w:rFonts w:ascii="Times New Roman" w:hAnsi="Times New Roman" w:cs="Times New Roman"/>
        </w:rPr>
        <w:t xml:space="preserve"> Wprowadzenie obowiązku prowadzenia rejestru osób zobowiązanych do uiszczenia opłaty uzdrowiskowej, ujednolici zasady poboru opłaty oraz wpłynie na uszczelnienie systemu poboru opłaty uzdrowiskowej.</w:t>
      </w:r>
    </w:p>
    <w:p w14:paraId="3C5C2D8A" w14:textId="026D2774" w:rsidR="00710EA0" w:rsidRPr="004707EF" w:rsidRDefault="0099202E" w:rsidP="00141663">
      <w:pPr>
        <w:spacing w:after="0"/>
        <w:jc w:val="both"/>
        <w:rPr>
          <w:rFonts w:ascii="Times New Roman" w:hAnsi="Times New Roman" w:cs="Times New Roman"/>
        </w:rPr>
      </w:pPr>
      <w:r w:rsidRPr="0099202E">
        <w:rPr>
          <w:rFonts w:ascii="Times New Roman" w:hAnsi="Times New Roman" w:cs="Times New Roman"/>
        </w:rPr>
        <w:t xml:space="preserve">Biorąc pod uwagę powyższe uzasadnienie proszę Radę </w:t>
      </w:r>
      <w:r w:rsidR="008C7916">
        <w:rPr>
          <w:rFonts w:ascii="Times New Roman" w:hAnsi="Times New Roman" w:cs="Times New Roman"/>
        </w:rPr>
        <w:t xml:space="preserve">Miejską </w:t>
      </w:r>
      <w:r w:rsidRPr="0099202E">
        <w:rPr>
          <w:rFonts w:ascii="Times New Roman" w:hAnsi="Times New Roman" w:cs="Times New Roman"/>
        </w:rPr>
        <w:t>o podjęcie uchwały w przedstawionej wersji.</w:t>
      </w:r>
    </w:p>
    <w:sectPr w:rsidR="00710EA0" w:rsidRPr="00470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E028C"/>
    <w:multiLevelType w:val="hybridMultilevel"/>
    <w:tmpl w:val="B450117C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8597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2E"/>
    <w:rsid w:val="00000F6A"/>
    <w:rsid w:val="00025CE1"/>
    <w:rsid w:val="000A22E4"/>
    <w:rsid w:val="000D1C9D"/>
    <w:rsid w:val="00136560"/>
    <w:rsid w:val="00141663"/>
    <w:rsid w:val="00165AE8"/>
    <w:rsid w:val="001B162F"/>
    <w:rsid w:val="0023637C"/>
    <w:rsid w:val="00261A0E"/>
    <w:rsid w:val="002D7F87"/>
    <w:rsid w:val="00357A7D"/>
    <w:rsid w:val="00420BD1"/>
    <w:rsid w:val="00444439"/>
    <w:rsid w:val="004707EF"/>
    <w:rsid w:val="00490035"/>
    <w:rsid w:val="004954F0"/>
    <w:rsid w:val="004C6EFB"/>
    <w:rsid w:val="0051651D"/>
    <w:rsid w:val="005F1939"/>
    <w:rsid w:val="00623572"/>
    <w:rsid w:val="00661F4B"/>
    <w:rsid w:val="006723F8"/>
    <w:rsid w:val="006E5DCC"/>
    <w:rsid w:val="00710EA0"/>
    <w:rsid w:val="00752B82"/>
    <w:rsid w:val="0076305D"/>
    <w:rsid w:val="007816FF"/>
    <w:rsid w:val="0078684D"/>
    <w:rsid w:val="00886548"/>
    <w:rsid w:val="008A7351"/>
    <w:rsid w:val="008C7916"/>
    <w:rsid w:val="008F3A28"/>
    <w:rsid w:val="00974912"/>
    <w:rsid w:val="00990E2E"/>
    <w:rsid w:val="0099202E"/>
    <w:rsid w:val="009B5391"/>
    <w:rsid w:val="009C0AA6"/>
    <w:rsid w:val="009E68F6"/>
    <w:rsid w:val="00A0604C"/>
    <w:rsid w:val="00AD5D8D"/>
    <w:rsid w:val="00AF2A76"/>
    <w:rsid w:val="00B244AB"/>
    <w:rsid w:val="00B80837"/>
    <w:rsid w:val="00B8546F"/>
    <w:rsid w:val="00BB2D10"/>
    <w:rsid w:val="00C94198"/>
    <w:rsid w:val="00C95C2C"/>
    <w:rsid w:val="00D102EF"/>
    <w:rsid w:val="00DF5FE1"/>
    <w:rsid w:val="00E12C66"/>
    <w:rsid w:val="00EC7558"/>
    <w:rsid w:val="00F831A0"/>
    <w:rsid w:val="00FD361E"/>
    <w:rsid w:val="00FD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4683"/>
  <w15:chartTrackingRefBased/>
  <w15:docId w15:val="{26855024-2DA8-4825-B7E1-505F99BF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7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9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3064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 Ciechocinka</dc:creator>
  <cp:keywords/>
  <dc:description/>
  <cp:lastModifiedBy>Maja Masłowska</cp:lastModifiedBy>
  <cp:revision>2</cp:revision>
  <cp:lastPrinted>2024-12-09T07:32:00Z</cp:lastPrinted>
  <dcterms:created xsi:type="dcterms:W3CDTF">2024-12-10T09:45:00Z</dcterms:created>
  <dcterms:modified xsi:type="dcterms:W3CDTF">2024-12-10T09:45:00Z</dcterms:modified>
</cp:coreProperties>
</file>