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F8C3" w14:textId="77777777" w:rsidR="00011303" w:rsidRDefault="00011303">
      <w:pPr>
        <w:pStyle w:val="NormalnyWeb"/>
      </w:pPr>
      <w:r>
        <w:rPr>
          <w:b/>
          <w:bCs/>
        </w:rPr>
        <w:t>Rada Miejska Ciechocinka</w:t>
      </w:r>
      <w:r>
        <w:br/>
        <w:t>Rada Miejska</w:t>
      </w:r>
    </w:p>
    <w:p w14:paraId="2D1F34DF" w14:textId="6B6C6012" w:rsidR="00011303" w:rsidRDefault="00011303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3A44D5">
        <w:rPr>
          <w:b/>
          <w:bCs/>
          <w:sz w:val="36"/>
          <w:szCs w:val="36"/>
        </w:rPr>
        <w:t>25</w:t>
      </w:r>
    </w:p>
    <w:p w14:paraId="213C154C" w14:textId="4377F8B5" w:rsidR="00011303" w:rsidRDefault="003A44D5">
      <w:pPr>
        <w:pStyle w:val="NormalnyWeb"/>
      </w:pPr>
      <w:r>
        <w:t>XXV</w:t>
      </w:r>
      <w:r w:rsidR="00011303">
        <w:t xml:space="preserve"> Sesja w dniu 27 stycznia 2026 </w:t>
      </w:r>
      <w:r w:rsidR="00011303">
        <w:br/>
        <w:t xml:space="preserve">Obrady rozpoczęto 27 stycznia 2026 o godz. 14:00, a zakończono o godz. </w:t>
      </w:r>
      <w:r>
        <w:t>20</w:t>
      </w:r>
      <w:r w:rsidR="00011303">
        <w:t>:</w:t>
      </w:r>
      <w:r>
        <w:t>3</w:t>
      </w:r>
      <w:r w:rsidR="00011303">
        <w:t>0 tego samego dnia.</w:t>
      </w:r>
    </w:p>
    <w:p w14:paraId="1909C6A0" w14:textId="77777777" w:rsidR="00011303" w:rsidRDefault="00011303">
      <w:pPr>
        <w:pStyle w:val="NormalnyWeb"/>
      </w:pPr>
      <w:r>
        <w:t>W posiedzeniu wzięło udział 15 członków.</w:t>
      </w:r>
    </w:p>
    <w:p w14:paraId="27159C94" w14:textId="77777777" w:rsidR="00011303" w:rsidRDefault="00011303">
      <w:pPr>
        <w:pStyle w:val="NormalnyWeb"/>
      </w:pPr>
      <w:r>
        <w:t>Obecni:</w:t>
      </w:r>
    </w:p>
    <w:p w14:paraId="032492F1" w14:textId="77777777" w:rsidR="00011303" w:rsidRDefault="00011303">
      <w:pPr>
        <w:pStyle w:val="NormalnyWeb"/>
      </w:pPr>
      <w:r>
        <w:t>1. Tomasz Dziarski</w:t>
      </w:r>
      <w:r>
        <w:br/>
        <w:t>2. Dariusz Jaworski</w:t>
      </w:r>
      <w:r>
        <w:br/>
        <w:t>3. Marcin Majchrzak</w:t>
      </w:r>
      <w:r>
        <w:br/>
        <w:t>4. Robert Marzec</w:t>
      </w:r>
      <w:r>
        <w:br/>
        <w:t>5. Alicja Murawiec</w:t>
      </w:r>
      <w:r>
        <w:br/>
        <w:t>6. Aldona Nocna</w:t>
      </w:r>
      <w:r>
        <w:br/>
        <w:t>7. Agnieszka Rybczyńska</w:t>
      </w:r>
      <w:r>
        <w:br/>
        <w:t>8. Karolina Rytter</w:t>
      </w:r>
      <w:r>
        <w:br/>
        <w:t>9. Daniel Skibiński</w:t>
      </w:r>
      <w:r>
        <w:br/>
        <w:t>10. Sebastian Sobieraj</w:t>
      </w:r>
      <w:r>
        <w:br/>
        <w:t>11. Zbigniew Stawiszyński</w:t>
      </w:r>
      <w:r>
        <w:br/>
        <w:t>12. Marcin Strych</w:t>
      </w:r>
      <w:r>
        <w:br/>
        <w:t>13. Dariusz Szadłowski</w:t>
      </w:r>
      <w:r>
        <w:br/>
        <w:t>14. Krzysztof Zakrzewski</w:t>
      </w:r>
      <w:r>
        <w:br/>
        <w:t>15. Piotr Zakrzewski</w:t>
      </w:r>
    </w:p>
    <w:p w14:paraId="2D25CB5E" w14:textId="602F859B" w:rsidR="00011303" w:rsidRDefault="00011303">
      <w:pPr>
        <w:pStyle w:val="NormalnyWeb"/>
        <w:spacing w:after="240" w:afterAutospacing="0"/>
      </w:pPr>
      <w:r>
        <w:t>1. Otwarcie posiedzenia.</w:t>
      </w:r>
      <w:r>
        <w:br/>
      </w:r>
      <w:r>
        <w:br/>
        <w:t>2. Wybór sekretarza i protokolantów,</w:t>
      </w:r>
      <w:r>
        <w:br/>
      </w:r>
      <w:r>
        <w:br/>
        <w:t>3. Przedstawienie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1, WSTRZYMUJĘ SIĘ: 2,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>Tomasz Dziarski, Marcin Majchrzak, Robert Marzec, Aldona Nocna, Agnieszka Rybczyńska, Karolina Rytter, Daniel Skibiński, Sebastian Sobieraj, Zbigniew Stawiszyński, Marcin Strych, Krzysztof Zakrzewski, Piotr Zakrzewski</w:t>
      </w:r>
      <w:r>
        <w:br/>
        <w:t>PRZECIW (1)</w:t>
      </w:r>
      <w:r>
        <w:br/>
        <w:t>Dariusz Jaworski</w:t>
      </w:r>
      <w:r>
        <w:br/>
        <w:t>WSTRZYMUJĘ SIĘ (2)</w:t>
      </w:r>
      <w:r>
        <w:br/>
        <w:t>Alicja Murawiec, Dariusz Szadłowski</w:t>
      </w:r>
      <w:r>
        <w:br/>
      </w:r>
      <w:r>
        <w:lastRenderedPageBreak/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3, WSTRZYMUJĘ SIĘ: 2,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>Tomasz Dziarski, Marcin Majchrzak, Robert Marzec, Aldona Nocna, Agnieszka Rybczyńska, Karolina Rytter, Sebastian Sobieraj, Marcin Strych, Krzysztof Zakrzewski, Piotr Zakrzewski</w:t>
      </w:r>
      <w:r>
        <w:br/>
        <w:t>PRZECIW (3)</w:t>
      </w:r>
      <w:r>
        <w:br/>
        <w:t>Dariusz Jaworski, Alicja Murawiec, Dariusz Szadłowski</w:t>
      </w:r>
      <w:r>
        <w:br/>
        <w:t>WSTRZYMUJĘ SIĘ (2)</w:t>
      </w:r>
      <w:r>
        <w:br/>
        <w:t>Daniel Skibiński, Zbigniew Stawiszyński</w:t>
      </w:r>
      <w:r>
        <w:br/>
      </w:r>
      <w:r>
        <w:br/>
        <w:t>4. Przyjęcie protokołu z XXIV sesji Rady Miejskiej.</w:t>
      </w:r>
      <w:r>
        <w:br/>
      </w:r>
      <w:r>
        <w:br/>
        <w:t>5. Informacja Burmistrza Ciechocinka o wykonaniu uchwał Rady Miejskiej, podjętych na XXIV sesji Rady Miejskiej.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Informacji Burmistrza Ciechocinka o wykonaniu uchwał Rady Miejskiej, podjętych na XXIV sesji Rady Miejskiej..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Sebastian Sobieraj, Zbigniew Stawiszyński, Marcin Strych, Dariusz Szadłowski, Krzysztof Zakrzewski, Piotr Zakrze</w:t>
      </w:r>
      <w:r>
        <w:t>wski</w:t>
      </w:r>
      <w:r>
        <w:br/>
      </w:r>
      <w:r>
        <w:br/>
        <w:t>6. Informacja Burmistrza Ciechocinka o działalności między sesjami: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Informacji Burmistrza Ciechocinka o działalności między sesjami..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Dariusz Jaworski, Marcin Majchrzak, Robert Marzec, Alicja Murawiec, Aldona Nocna, Agnieszka Rybczyńska, Karolina Rytter, Daniel Skibiński, Sebastian Sobieraj, Zbigniew </w:t>
      </w:r>
      <w:r>
        <w:lastRenderedPageBreak/>
        <w:t>Stawiszyński, Marcin Strych, Dariusz Szadłowski, Krzysztof Zakrzewski, Piotr Zakrzewski</w:t>
      </w:r>
      <w:r>
        <w:br/>
        <w:t>WSTRZYMUJĘ SIĘ (1)</w:t>
      </w:r>
      <w:r>
        <w:br/>
        <w:t>Tomasz Dziarski</w:t>
      </w:r>
      <w:r>
        <w:br/>
      </w:r>
      <w:r>
        <w:br/>
        <w:t>7. Odpowiedzi na interpelacje i zapytania radnych.</w:t>
      </w:r>
      <w:r>
        <w:br/>
      </w:r>
      <w:r>
        <w:br/>
        <w:t>8. Rozpatrzenie projektów uchwał i podjęcie uchwał lub zajęcie stanowiska w następujących sprawach:</w:t>
      </w:r>
      <w:r>
        <w:br/>
      </w:r>
      <w:r>
        <w:br/>
        <w:t>a) zmiana uchwały w sprawie uchwalenia budżetu miasta Ciechocinka na 2026 r.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uchwały w sprawie uchwalenia budżetu miasta Ciechocinka na 2026 r..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0, PRZECIW: 14,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PRZECIW (14)</w:t>
      </w:r>
      <w:r>
        <w:br/>
        <w:t>Tomasz Dziarski, Dariusz Jaworski, Marcin Majchrzak, Robert Marzec, Alicja Murawiec, Aldona Nocna, Agnieszka Rybczyńska, Karolina Rytter, Daniel Skibiński, Zbigniew Stawiszyński, Marcin Strych, Dariusz Szadłowski, Krzysztof Zakrzewski, Piotr Zakrzewski</w:t>
      </w:r>
      <w:r>
        <w:br/>
        <w:t>WSTRZYMUJĘ SIĘ (1)</w:t>
      </w:r>
      <w:r>
        <w:br/>
        <w:t>Sebastian Sobieraj</w:t>
      </w:r>
      <w:r>
        <w:br/>
      </w:r>
      <w:r>
        <w:br/>
        <w:t>b) zmiana uchwały w sprawie uchwalenia budżetu miasta Ciechocinka na 2026 r. po przerwie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uchwały w sprawie uchwalenia budżetu miasta Ciechocinka na 2026 r. po przerwie.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1, WSTRZYMUJĘ SIĘ: 4,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>Tomasz Dziarski, Marcin Majchrzak, Robert Marzec, Aldona Nocna, Agnieszka Rybczyńska, Karolina Rytter, Sebastian Sobieraj, Zbigniew Stawiszyński, Marcin Strych, Piotr Zakrzewski</w:t>
      </w:r>
      <w:r>
        <w:br/>
        <w:t>PRZECIW (1)</w:t>
      </w:r>
      <w:r>
        <w:br/>
        <w:t>Alicja Murawiec</w:t>
      </w:r>
      <w:r>
        <w:br/>
        <w:t>WSTRZYMUJĘ SIĘ (4)</w:t>
      </w:r>
      <w:r>
        <w:br/>
        <w:t xml:space="preserve">Dariusz Jaworski, Daniel Skibiński, Dariusz Szadłowski, Krzysztof </w:t>
      </w:r>
      <w:r>
        <w:t>Zakrzewski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  <w:t>c) zmiana uchwały w sprawie uchwalenia Wieloletniej Prognozy Finansowej na lata 2026-2036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uchwały w sprawie uchwalenia Wieloletniej Prognozy Finansowej na lata 2026-2036.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4, WSTRZYMUJĘ SIĘ: 2,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>Tomasz Dziarski, Marcin Majchrzak, Robert Marzec, Agnieszka Rybczyńska, Karolina Rytter, Sebastian Sobieraj, Zbigniew Stawiszyński, Marcin Strych, Piotr Zakrzewski</w:t>
      </w:r>
      <w:r>
        <w:br/>
        <w:t>PRZECIW (4)</w:t>
      </w:r>
      <w:r>
        <w:br/>
        <w:t>Dariusz Jaworski, Alicja Murawiec, Aldona Nocna, Dariusz Szadłowski</w:t>
      </w:r>
      <w:r>
        <w:br/>
        <w:t>WSTRZYMUJĘ SIĘ (2)</w:t>
      </w:r>
      <w:r>
        <w:br/>
        <w:t>Daniel Skibiński, Krzysztof Z</w:t>
      </w:r>
      <w:r>
        <w:t>akrzewski</w:t>
      </w:r>
      <w:r>
        <w:br/>
      </w:r>
      <w:r>
        <w:br/>
      </w:r>
      <w:r>
        <w:br/>
        <w:t>d) w sprawie emisji obligacji w 2026 roku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emisji obligacji w 2026 roku.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2,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>Tomasz Dziarski, Dariusz Jaworski, Marcin Majchrzak, Robert Marzec, Aldona Nocna, Agnieszka Rybczyńska, Karolina Rytter, Daniel Skibiński, Sebastian Sobieraj, Zbigniew Stawiszyński, Marcin Strych, Krzysztof Zakrzewski, Piotr Zakrzewski</w:t>
      </w:r>
      <w:r>
        <w:br/>
        <w:t>WSTRZYMUJĘ SIĘ (2)</w:t>
      </w:r>
      <w:r>
        <w:br/>
        <w:t>Alicja Murawiec, Dariusz Szadłowski</w:t>
      </w:r>
      <w:r>
        <w:br/>
      </w:r>
      <w:r>
        <w:br/>
        <w:t>e) w sprawie wyrażenia zgody na podwyższenie kapitału zakładowego Ciechocińskiego Towarzystwa Budownictwa Społecznego sp. z o. o. w Ciechocinku w drodze wniesienia wkładu pieniężnego i objęcia w zamian nowych udziałów.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podwyższenie kapitału zakładowego Ciechocińskiego Towarzystwa Budownictwa Społecznego sp. z o. o. w Ciechocinku w drodze wniesienia wkładu pieniężnego i objęcia w zamian nowych udziałów..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Sebastian Sobie</w:t>
      </w:r>
      <w:r>
        <w:t>raj, Zbigniew Stawiszyński, Marcin Strych, Dariusz Szadłowski, Krzysztof Zakrzewski, Piotr Zakrzewski</w:t>
      </w:r>
      <w:r>
        <w:br/>
      </w:r>
      <w:r>
        <w:br/>
        <w:t>f) w sprawie wprowadzenia Śródmiejskiej Strefy Płatnego Parkowania w Ciechocinku, ustalenia stawek opłat za postój pojazdów samochodowych na drogach publicznych w tej strefie, okreslenia zasad pobierania opłat, warunków abonamentowych oraz uprawnień wynikających z Karty Mieszkańca Ciechocinka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wprowadzenia Śródmiejskiej Strefy Płatnego Parkowania w Ciechocinku, ustalenia stawek opłat za postój pojazdów samochodowych na drogach publicznych w tej strefie, okre</w:t>
      </w:r>
      <w:r w:rsidR="00C6733F">
        <w:t>ś</w:t>
      </w:r>
      <w:r>
        <w:t xml:space="preserve">lenia zasad pobierania opłat, warunków abonamentowych oraz uprawnień wynikających z Karty Mieszkańca Ciechocinka wraz z autopoprawką.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Sebastian Sobieraj, Zbigniew Stawiszyński, Marcin Strych, Dariusz Szadłowski, Krzysztof Zakrzewski, Piotr Zakr</w:t>
      </w:r>
      <w:r>
        <w:t>zewski</w:t>
      </w:r>
      <w:r>
        <w:br/>
      </w:r>
      <w:r>
        <w:br/>
      </w:r>
      <w:r>
        <w:br/>
        <w:t>g) w sprawie uchwalenia regulaminu korzystania z szaletów publicznych na terenie Gminy Miejskiej Ciechocinek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uchwalenia regulaminu korzystania z szaletów publicznych na terenie Gminy Miejskiej Ciechocinek wraz z autopoprawką.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Sebastian Sobieraj, Zbigniew Stawiszyński, Marcin Strych, Dariusz Szadłowski, Krzysztof Zakrzewski, Piotr</w:t>
      </w:r>
      <w:r>
        <w:t xml:space="preserve"> Zakrzewski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t>h) zmieniająca uchwałę w sprawie określenia przystanków komunikacyjnych na terenie Gminy Miejskiej Ciechocinek oraz warunków i zasad korzystania z tych przystanków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zmieniająca uchwałę w sprawie określenia przystanków komunikacyjnych na terenie Gminy Miejskiej Ciechocinek oraz warunków i zasad korzystania z tych przystanków.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Sebastian Sobieraj, Zbigniew Stawiszyński, Marcin Strych, Da</w:t>
      </w:r>
      <w:r>
        <w:t>riusz Szadłowski, Krzysztof Zakrzewski, Piotr Zakrzewski</w:t>
      </w:r>
      <w:r>
        <w:br/>
      </w:r>
      <w:r>
        <w:br/>
      </w:r>
      <w:r>
        <w:br/>
        <w:t>i) w sprawie lokalizacji inwestycji mieszkaniowej przy ulicy Słońsk Górny w Ciechocinku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lokalizacji inwestycji mieszkaniowej przy ulicy Słońsk Górny w Ciechocinku.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Sebastian Sobieraj, Zbigniew Stawiszyński, Marcin Strych, Dariusz Szadłowski, Krzysztof Zakrzewski, Piotr Zakrzewski</w:t>
      </w:r>
      <w:r>
        <w:br/>
      </w:r>
      <w:r>
        <w:br/>
        <w:t>j) w sprawie regulaminu korzystania z cmentarza komunalnego w miejscowości Ciechocinek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regulaminu korzystania z cmentarza komunalnego w miejscowości Ciechocinek wraz z autopoprawką.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Sebastian Sobieraj, Zbigniew Stawiszyński, Marcin Strych, Dariusz Szadłowski, Krzysztof Zakrzewski, Piotr Zakrzewski</w:t>
      </w:r>
      <w:r>
        <w:br/>
      </w:r>
      <w:r>
        <w:lastRenderedPageBreak/>
        <w:br/>
        <w:t>k) w sprawie uchwalenia "Planu gospodarki niskoemisyjnej dla Gminy Miejskiej Ciechocinek na lata 2025-2028"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</w:r>
      <w:r>
        <w:t xml:space="preserve">wniosku formalnego Burmistrza.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>Dariusz Jaworski, Marcin Majchrzak, Robert Marzec, Alicja Murawiec, Aldona Nocna, Agnieszka Rybczyńska, Karolina Rytter, Daniel Skibiński, Sebastian Sobieraj, Zbigniew Stawiszyński, Marcin Strych, Dariusz Szadłowski, Krzysztof Zakrzewski, Piotr Zakrzewski</w:t>
      </w:r>
      <w:r>
        <w:br/>
        <w:t>WSTRZYMUJĘ SIĘ (1)</w:t>
      </w:r>
      <w:r>
        <w:br/>
        <w:t>Tomasz Dziarski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porządku obrad.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Sebastian Sobieraj, Zbigniew Stawiszyński, Marcin Strych, Dariusz Szadłowski, Krzysztof Zakrzewski, Piotr Zakrzewski</w:t>
      </w:r>
      <w:r>
        <w:br/>
      </w:r>
      <w:r>
        <w:br/>
      </w:r>
      <w:r>
        <w:br/>
        <w:t>l) w sprawie wyboru metody ustalenia opłaty za gospodarowanie odpadami komunalnymi, ustalenia stawki tej opłaty i częściowego z niej zwolnienia,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wyboru metody ustalenia opłaty za gospodarowanie odpadami komunalnymi, ustalenia stawki tej opłaty i częściowego z niej zwolnienia,.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5, WSTRZYMUJĘ SIĘ: 1,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>Tomasz Dziarski, Marcin Majchrzak, Robert Marzec, Aldona Nocna, Karolina Rytter, Sebastian Sobieraj, Marcin Strych, Krzysztof Zakrzewski, Piotr Zakrzewski</w:t>
      </w:r>
      <w:r>
        <w:br/>
        <w:t>PRZECIW (5)</w:t>
      </w:r>
      <w:r>
        <w:br/>
      </w:r>
      <w:r>
        <w:lastRenderedPageBreak/>
        <w:t>Dariusz Jaworski, Alicja Murawiec, Daniel Skibiński, Zbigniew Stawiszyński, Dari</w:t>
      </w:r>
      <w:r>
        <w:t>usz Szadłowski</w:t>
      </w:r>
      <w:r>
        <w:br/>
        <w:t>WSTRZYMUJĘ SIĘ (1)</w:t>
      </w:r>
      <w:r>
        <w:br/>
        <w:t>Agnieszka Rybczyńska</w:t>
      </w:r>
      <w:r>
        <w:br/>
      </w:r>
      <w:r>
        <w:br/>
        <w:t>m) zmieniająca uchwałę w sprawie zasad udzielania dotacji celowej z budżetu Gminy Miejskiej Ciechocinek na dofinansowanie kosztów inwestycji polegającej na likwidacji źródeł tzw. niskiej emisji na terenie Ciechocinka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zmieniająca uchwałę w sprawie zasad udzielania dotacji celowej z budżetu Gminy Miejskiej Ciechocinek na dofinansowanie kosztów inwestycji polegającej na likwidacji źródeł tzw. niskiej emisji na terenie Ciechocinka.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15, PRZECIW: 0, WSTRZYMUJĘ SIĘ: 0,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(15)</w:t>
      </w:r>
      <w:r>
        <w:br/>
        <w:t>Tomasz Dziarski, Dariusz Jaworski, Marcin Majchrzak, Robert Marzec, Alicja Murawiec, Aldona Nocna, Agnieszka Rybczyńska, Karolina Rytter, Daniel Skibiński, Sebasti</w:t>
      </w:r>
      <w:r>
        <w:t>an Sobieraj, Zbigniew Stawiszyński, Marcin Strych, Dariusz Szadłowski, Krzysztof Zakrzewski, Piotr Zakrzewski</w:t>
      </w:r>
      <w:r>
        <w:br/>
      </w:r>
      <w:r>
        <w:br/>
        <w:t>n) w sprawie rozpatrzenia skargi na działalność Burmistrza Ciechocinka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rozpatrzenia skargi na działalność Burmistrza Ciechocinka.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2, BRAK GŁOSU: 0, NIEOBECNI: 0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>Tomasz Dziarski, Dariusz Jaworski, Marcin Majchrzak, Robert Marzec, Aldona Nocna, Agnieszka Rybczyńska, Karolina Rytter, Daniel Skibiński, Sebastian Sobieraj, Zbigniew Stawiszyński, Marcin Strych, Krzysztof Zakrzewski, Piotr Zakrzewski</w:t>
      </w:r>
      <w:r>
        <w:br/>
        <w:t>WSTRZYMUJĘ SIĘ (2)</w:t>
      </w:r>
      <w:r>
        <w:br/>
        <w:t>Alicja Murawiec, Dariusz Szadłowski</w:t>
      </w:r>
      <w:r>
        <w:br/>
      </w:r>
      <w:r>
        <w:br/>
      </w:r>
      <w:r>
        <w:t>o) w sprawie uwzględnienia petycji mieszkańców ul. Alei 700-lecia</w:t>
      </w:r>
      <w:r>
        <w:br/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uwzględnienia petycji mieszkańców ul. Alei 700-lecia.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7, WSTRZYMUJĘ SIĘ: 1, BRAK GŁOSU: 0, NIEOBECNI: 0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(7)</w:t>
      </w:r>
      <w:r>
        <w:br/>
        <w:t>Dariusz Jaworski, Robert Marzec, Alicja Murawiec, Aldona Nocna, Daniel Skibiński, Zbigniew Stawiszyński, Dariusz Szadłowski</w:t>
      </w:r>
      <w:r>
        <w:br/>
        <w:t>PRZECIW (7)</w:t>
      </w:r>
      <w:r>
        <w:br/>
        <w:t>Marcin Majchrzak, Agnieszka Rybczyńska, Karolina Rytter, Sebastian Sobieraj, Marcin Strych, Krzysztof Zakrzewski, Piotr Zakrzewski</w:t>
      </w:r>
      <w:r>
        <w:br/>
        <w:t>WSTRZYMUJĘ SIĘ (1)</w:t>
      </w:r>
      <w:r>
        <w:br/>
        <w:t>Tomasz Dziarski</w:t>
      </w:r>
      <w:r>
        <w:br/>
      </w:r>
      <w:r>
        <w:br/>
      </w:r>
      <w:r>
        <w:br/>
        <w:t>9. Wolne wnioski, oświadczenia i komunikaty.</w:t>
      </w:r>
      <w:r>
        <w:br/>
      </w:r>
      <w:r>
        <w:br/>
        <w:t>10. Zakończenie obrad XXV sesji Rady Miejskiej kadencji IX kadencji.</w:t>
      </w:r>
      <w:r>
        <w:br/>
      </w:r>
      <w:r>
        <w:br/>
      </w:r>
      <w:r>
        <w:br/>
      </w:r>
      <w:r>
        <w:br/>
      </w:r>
      <w:r>
        <w:br/>
      </w:r>
    </w:p>
    <w:p w14:paraId="1DF7A840" w14:textId="77777777" w:rsidR="00011303" w:rsidRDefault="00011303">
      <w:pPr>
        <w:pStyle w:val="NormalnyWeb"/>
      </w:pPr>
      <w:r>
        <w:t> </w:t>
      </w:r>
    </w:p>
    <w:p w14:paraId="40FE5439" w14:textId="77777777" w:rsidR="00011303" w:rsidRDefault="00011303">
      <w:pPr>
        <w:pStyle w:val="NormalnyWeb"/>
        <w:jc w:val="center"/>
      </w:pPr>
      <w:r>
        <w:t>Przewodniczący</w:t>
      </w:r>
      <w:r>
        <w:br/>
        <w:t>Rada Miejska Ciechocinka</w:t>
      </w:r>
    </w:p>
    <w:p w14:paraId="77F1F8A7" w14:textId="77777777" w:rsidR="00011303" w:rsidRDefault="00011303">
      <w:pPr>
        <w:pStyle w:val="NormalnyWeb"/>
        <w:jc w:val="center"/>
      </w:pPr>
      <w:r>
        <w:t> </w:t>
      </w:r>
    </w:p>
    <w:p w14:paraId="18DD18BB" w14:textId="77777777" w:rsidR="00011303" w:rsidRDefault="00011303">
      <w:pPr>
        <w:pStyle w:val="NormalnyWeb"/>
      </w:pPr>
      <w:r>
        <w:br/>
        <w:t>Przygotował(a): Aleksandra Muszyńska</w:t>
      </w:r>
    </w:p>
    <w:p w14:paraId="750A6D5C" w14:textId="77777777" w:rsidR="00011303" w:rsidRDefault="00011303">
      <w:pPr>
        <w:rPr>
          <w:rFonts w:eastAsia="Times New Roman"/>
        </w:rPr>
      </w:pPr>
      <w:r>
        <w:rPr>
          <w:rFonts w:eastAsia="Times New Roman"/>
        </w:rPr>
        <w:pict w14:anchorId="583EC738">
          <v:rect id="_x0000_i1025" style="width:0;height:1.5pt" o:hralign="center" o:hrstd="t" o:hr="t" fillcolor="#a0a0a0" stroked="f"/>
        </w:pict>
      </w:r>
    </w:p>
    <w:p w14:paraId="2C1261CD" w14:textId="77777777" w:rsidR="00011303" w:rsidRDefault="00011303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11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388B" w14:textId="77777777" w:rsidR="00011303" w:rsidRDefault="00011303" w:rsidP="00C6733F">
      <w:r>
        <w:separator/>
      </w:r>
    </w:p>
  </w:endnote>
  <w:endnote w:type="continuationSeparator" w:id="0">
    <w:p w14:paraId="19C4DCA7" w14:textId="77777777" w:rsidR="00011303" w:rsidRDefault="00011303" w:rsidP="00C6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86CB" w14:textId="77777777" w:rsidR="00C6733F" w:rsidRDefault="00C67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7908"/>
      <w:docPartObj>
        <w:docPartGallery w:val="Page Numbers (Bottom of Page)"/>
        <w:docPartUnique/>
      </w:docPartObj>
    </w:sdtPr>
    <w:sdtContent>
      <w:p w14:paraId="7FE02D59" w14:textId="58AD0157" w:rsidR="00C6733F" w:rsidRDefault="00C673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C3E19" w14:textId="77777777" w:rsidR="00C6733F" w:rsidRDefault="00C67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7A57" w14:textId="77777777" w:rsidR="00C6733F" w:rsidRDefault="00C67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1230" w14:textId="77777777" w:rsidR="00011303" w:rsidRDefault="00011303" w:rsidP="00C6733F">
      <w:r>
        <w:separator/>
      </w:r>
    </w:p>
  </w:footnote>
  <w:footnote w:type="continuationSeparator" w:id="0">
    <w:p w14:paraId="230A7781" w14:textId="77777777" w:rsidR="00011303" w:rsidRDefault="00011303" w:rsidP="00C6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E0C9" w14:textId="77777777" w:rsidR="00C6733F" w:rsidRDefault="00C67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F553" w14:textId="77777777" w:rsidR="00C6733F" w:rsidRDefault="00C67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E9F5" w14:textId="77777777" w:rsidR="00C6733F" w:rsidRDefault="00C673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D5"/>
    <w:rsid w:val="00011303"/>
    <w:rsid w:val="003A44D5"/>
    <w:rsid w:val="005D6752"/>
    <w:rsid w:val="00C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CC308"/>
  <w15:chartTrackingRefBased/>
  <w15:docId w15:val="{F32C1E70-6F99-49D6-B0B4-79C2455E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67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33F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7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33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1939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Aleksandra Muszyńska</dc:creator>
  <cp:keywords/>
  <dc:description/>
  <cp:lastModifiedBy>Aleksandra Muszyńska</cp:lastModifiedBy>
  <cp:revision>3</cp:revision>
  <dcterms:created xsi:type="dcterms:W3CDTF">2026-03-23T12:29:00Z</dcterms:created>
  <dcterms:modified xsi:type="dcterms:W3CDTF">2026-03-23T12:36:00Z</dcterms:modified>
</cp:coreProperties>
</file>